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3191" w14:textId="77777777" w:rsidR="006D0710" w:rsidRDefault="006D0710" w:rsidP="006D0710">
      <w:pPr>
        <w:spacing w:before="100" w:beforeAutospacing="1" w:after="100" w:afterAutospacing="1"/>
      </w:pPr>
      <w:r>
        <w:rPr>
          <w:b/>
          <w:bCs/>
          <w:sz w:val="27"/>
          <w:szCs w:val="27"/>
        </w:rPr>
        <w:t>For purposes of safety and ease of identification by emergency vehicles, Nantucket Shores HOA has adopted standard street number signage that is now required by each homeowner. </w:t>
      </w:r>
      <w:r>
        <w:rPr>
          <w:b/>
          <w:bCs/>
          <w:i/>
          <w:iCs/>
          <w:sz w:val="27"/>
          <w:szCs w:val="27"/>
        </w:rPr>
        <w:t xml:space="preserve">The HOA requires that each homeowner have a standard black adhesive strip with </w:t>
      </w:r>
      <w:proofErr w:type="gramStart"/>
      <w:r>
        <w:rPr>
          <w:b/>
          <w:bCs/>
          <w:i/>
          <w:iCs/>
          <w:sz w:val="27"/>
          <w:szCs w:val="27"/>
        </w:rPr>
        <w:t>3 inch high</w:t>
      </w:r>
      <w:proofErr w:type="gramEnd"/>
      <w:r>
        <w:rPr>
          <w:b/>
          <w:bCs/>
          <w:i/>
          <w:iCs/>
          <w:sz w:val="27"/>
          <w:szCs w:val="27"/>
        </w:rPr>
        <w:t xml:space="preserve"> white reflective numbers located on the asphalt at the edge of their driveway or upright by the driveway.  The numbers must conform to the Board’s style guidelines; instructions regarding obtaining and attaching the numbers will be provided to all homeowners.</w:t>
      </w:r>
    </w:p>
    <w:p w14:paraId="7C495CCA" w14:textId="77777777" w:rsidR="006D0710" w:rsidRDefault="006D0710" w:rsidP="006D0710">
      <w:pPr>
        <w:spacing w:before="100" w:beforeAutospacing="1" w:after="100" w:afterAutospacing="1"/>
      </w:pPr>
      <w:r>
        <w:rPr>
          <w:b/>
          <w:bCs/>
          <w:i/>
          <w:iCs/>
          <w:sz w:val="27"/>
          <w:szCs w:val="27"/>
        </w:rPr>
        <w:t> </w:t>
      </w:r>
    </w:p>
    <w:p w14:paraId="2579BEC6" w14:textId="77777777" w:rsidR="006D0710" w:rsidRDefault="006D0710" w:rsidP="006D0710">
      <w:pPr>
        <w:spacing w:before="100" w:beforeAutospacing="1" w:after="100" w:afterAutospacing="1"/>
      </w:pPr>
      <w:r>
        <w:rPr>
          <w:b/>
          <w:bCs/>
          <w:sz w:val="27"/>
          <w:szCs w:val="27"/>
        </w:rPr>
        <w:t>To purchase your street number:</w:t>
      </w:r>
    </w:p>
    <w:p w14:paraId="4A98827A" w14:textId="77777777" w:rsidR="006D0710" w:rsidRDefault="006D0710" w:rsidP="006D0710">
      <w:pPr>
        <w:pStyle w:val="gmail-m8421758277104318702msolistparagraph"/>
        <w:numPr>
          <w:ilvl w:val="0"/>
          <w:numId w:val="1"/>
        </w:numPr>
        <w:spacing w:before="0" w:beforeAutospacing="0" w:after="0" w:afterAutospacing="0"/>
        <w:rPr>
          <w:rFonts w:eastAsia="Times New Roman"/>
        </w:rPr>
      </w:pPr>
      <w:r>
        <w:rPr>
          <w:rFonts w:eastAsia="Times New Roman"/>
          <w:b/>
          <w:bCs/>
          <w:sz w:val="27"/>
          <w:szCs w:val="27"/>
        </w:rPr>
        <w:t>Use the link: </w:t>
      </w:r>
      <w:hyperlink r:id="rId5" w:tgtFrame="_blank" w:history="1">
        <w:r>
          <w:rPr>
            <w:rStyle w:val="Hyperlink"/>
            <w:rFonts w:eastAsia="Times New Roman"/>
            <w:b/>
            <w:bCs/>
            <w:sz w:val="27"/>
            <w:szCs w:val="27"/>
          </w:rPr>
          <w:t>https://www.ezstreetnumbers.com/product/black-flat-plaque-for-curbs/</w:t>
        </w:r>
      </w:hyperlink>
      <w:r>
        <w:rPr>
          <w:rFonts w:eastAsia="Times New Roman"/>
          <w:b/>
          <w:bCs/>
          <w:sz w:val="27"/>
          <w:szCs w:val="27"/>
        </w:rPr>
        <w:t>,</w:t>
      </w:r>
    </w:p>
    <w:p w14:paraId="57D26646" w14:textId="77777777" w:rsidR="006D0710" w:rsidRDefault="006D0710" w:rsidP="006D0710">
      <w:pPr>
        <w:pStyle w:val="gmail-m8421758277104318702msolistparagraph"/>
        <w:numPr>
          <w:ilvl w:val="0"/>
          <w:numId w:val="1"/>
        </w:numPr>
        <w:spacing w:before="0" w:beforeAutospacing="0" w:after="0" w:afterAutospacing="0"/>
        <w:rPr>
          <w:rFonts w:eastAsia="Times New Roman"/>
        </w:rPr>
      </w:pPr>
      <w:r>
        <w:rPr>
          <w:rFonts w:eastAsia="Times New Roman"/>
          <w:b/>
          <w:bCs/>
          <w:sz w:val="27"/>
          <w:szCs w:val="27"/>
        </w:rPr>
        <w:t>Select the 4” upgrade,</w:t>
      </w:r>
    </w:p>
    <w:p w14:paraId="3DAA711C" w14:textId="23A55114" w:rsidR="006D0710" w:rsidRDefault="006D0710" w:rsidP="006D0710">
      <w:pPr>
        <w:pStyle w:val="gmail-m8421758277104318702msolistparagraph"/>
        <w:numPr>
          <w:ilvl w:val="0"/>
          <w:numId w:val="2"/>
        </w:numPr>
        <w:spacing w:before="0" w:beforeAutospacing="0" w:after="0" w:afterAutospacing="0"/>
        <w:rPr>
          <w:rFonts w:eastAsia="Times New Roman"/>
        </w:rPr>
      </w:pPr>
      <w:r>
        <w:rPr>
          <w:rFonts w:eastAsia="Times New Roman"/>
          <w:b/>
          <w:bCs/>
          <w:sz w:val="27"/>
          <w:szCs w:val="27"/>
        </w:rPr>
        <w:t>The</w:t>
      </w:r>
      <w:r>
        <w:rPr>
          <w:rFonts w:eastAsia="Times New Roman"/>
          <w:b/>
          <w:bCs/>
          <w:sz w:val="27"/>
          <w:szCs w:val="27"/>
        </w:rPr>
        <w:t xml:space="preserve"> price </w:t>
      </w:r>
      <w:r>
        <w:rPr>
          <w:rFonts w:eastAsia="Times New Roman"/>
          <w:b/>
          <w:bCs/>
          <w:sz w:val="27"/>
          <w:szCs w:val="27"/>
        </w:rPr>
        <w:t>is</w:t>
      </w:r>
      <w:r>
        <w:rPr>
          <w:rFonts w:eastAsia="Times New Roman"/>
          <w:b/>
          <w:bCs/>
          <w:sz w:val="27"/>
          <w:szCs w:val="27"/>
        </w:rPr>
        <w:t xml:space="preserve"> $27.90, plus a shipping fee.</w:t>
      </w:r>
    </w:p>
    <w:p w14:paraId="4EC2054E" w14:textId="77777777" w:rsidR="006D0710" w:rsidRDefault="006D0710" w:rsidP="006D0710">
      <w:pPr>
        <w:spacing w:before="100" w:beforeAutospacing="1" w:after="100" w:afterAutospacing="1"/>
      </w:pPr>
      <w:r>
        <w:rPr>
          <w:b/>
          <w:bCs/>
          <w:sz w:val="27"/>
          <w:szCs w:val="27"/>
        </w:rPr>
        <w:t> </w:t>
      </w:r>
    </w:p>
    <w:p w14:paraId="04525BC7" w14:textId="77777777" w:rsidR="006D0710" w:rsidRDefault="006D0710" w:rsidP="006D0710">
      <w:pPr>
        <w:spacing w:before="100" w:beforeAutospacing="1" w:after="100" w:afterAutospacing="1"/>
        <w:rPr>
          <w:b/>
          <w:bCs/>
          <w:sz w:val="27"/>
          <w:szCs w:val="27"/>
        </w:rPr>
      </w:pPr>
      <w:r>
        <w:rPr>
          <w:b/>
          <w:bCs/>
          <w:sz w:val="27"/>
          <w:szCs w:val="27"/>
        </w:rPr>
        <w:t>Once received, please adhere the street numbers to the asphalt or upright on either the left or right side of your driveway.  For those with hammerhead driveways or turnaround areas, you may consult a member of the landscape committee for further direction. </w:t>
      </w:r>
    </w:p>
    <w:p w14:paraId="674DF7FD" w14:textId="77777777" w:rsidR="00C51575" w:rsidRPr="006D0710" w:rsidRDefault="00C51575" w:rsidP="006D0710"/>
    <w:sectPr w:rsidR="00C51575" w:rsidRPr="006D0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64F31"/>
    <w:multiLevelType w:val="multilevel"/>
    <w:tmpl w:val="A0323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0B2EFC"/>
    <w:multiLevelType w:val="multilevel"/>
    <w:tmpl w:val="58D0A7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10"/>
    <w:rsid w:val="006D0710"/>
    <w:rsid w:val="00C5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D6B2"/>
  <w15:chartTrackingRefBased/>
  <w15:docId w15:val="{91A9178A-F5C7-4AFA-8625-F54C991A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7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710"/>
    <w:rPr>
      <w:color w:val="0000FF"/>
      <w:u w:val="single"/>
    </w:rPr>
  </w:style>
  <w:style w:type="paragraph" w:customStyle="1" w:styleId="gmail-m8421758277104318702msolistparagraph">
    <w:name w:val="gmail-m_8421758277104318702msolistparagraph"/>
    <w:basedOn w:val="Normal"/>
    <w:rsid w:val="006D07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6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zstreetnumbers.com/product/black-flat-plaque-for-cur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(Samples) Helmke</dc:creator>
  <cp:keywords/>
  <dc:description/>
  <cp:lastModifiedBy>Judy (Samples) Helmke</cp:lastModifiedBy>
  <cp:revision>1</cp:revision>
  <dcterms:created xsi:type="dcterms:W3CDTF">2021-07-23T20:15:00Z</dcterms:created>
  <dcterms:modified xsi:type="dcterms:W3CDTF">2021-07-23T20:16:00Z</dcterms:modified>
</cp:coreProperties>
</file>